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E4AD0" w14:textId="77777777" w:rsidR="009E1A6C" w:rsidRDefault="009E1A6C" w:rsidP="009E1A6C">
      <w:pPr>
        <w:spacing w:line="520" w:lineRule="exact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附件3</w:t>
      </w:r>
    </w:p>
    <w:p w14:paraId="54E910FC" w14:textId="77777777" w:rsidR="009E1A6C" w:rsidRDefault="009E1A6C" w:rsidP="009E1A6C">
      <w:pPr>
        <w:jc w:val="center"/>
        <w:outlineLvl w:val="1"/>
        <w:rPr>
          <w:rFonts w:ascii="方正小标宋简体" w:eastAsia="方正小标宋简体" w:hAnsi="仿宋" w:cs="仿宋"/>
          <w:sz w:val="36"/>
          <w:szCs w:val="36"/>
        </w:rPr>
      </w:pPr>
      <w:r>
        <w:rPr>
          <w:rFonts w:ascii="方正小标宋简体" w:eastAsia="方正小标宋简体" w:hAnsi="仿宋" w:cs="仿宋" w:hint="eastAsia"/>
          <w:sz w:val="36"/>
          <w:szCs w:val="36"/>
        </w:rPr>
        <w:t>中南大学研究生学位论文自评表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2"/>
        <w:gridCol w:w="6478"/>
      </w:tblGrid>
      <w:tr w:rsidR="009E1A6C" w14:paraId="0465ECEF" w14:textId="77777777" w:rsidTr="003A4EEF">
        <w:trPr>
          <w:cantSplit/>
          <w:trHeight w:val="918"/>
          <w:jc w:val="center"/>
        </w:trPr>
        <w:tc>
          <w:tcPr>
            <w:tcW w:w="3092" w:type="dxa"/>
            <w:tcBorders>
              <w:bottom w:val="single" w:sz="4" w:space="0" w:color="auto"/>
            </w:tcBorders>
            <w:vAlign w:val="center"/>
          </w:tcPr>
          <w:p w14:paraId="0C3D8478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学号：                         </w:t>
            </w:r>
          </w:p>
        </w:tc>
        <w:tc>
          <w:tcPr>
            <w:tcW w:w="6478" w:type="dxa"/>
            <w:tcBorders>
              <w:bottom w:val="single" w:sz="4" w:space="0" w:color="auto"/>
            </w:tcBorders>
            <w:vAlign w:val="center"/>
          </w:tcPr>
          <w:p w14:paraId="2F0F98CE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学科专业：（自主设置二级学科和交叉学科需加括号注明）</w:t>
            </w:r>
          </w:p>
        </w:tc>
      </w:tr>
      <w:tr w:rsidR="009E1A6C" w14:paraId="1AC4ACD7" w14:textId="77777777" w:rsidTr="003A4EEF">
        <w:trPr>
          <w:cantSplit/>
          <w:trHeight w:val="9488"/>
          <w:jc w:val="center"/>
        </w:trPr>
        <w:tc>
          <w:tcPr>
            <w:tcW w:w="9570" w:type="dxa"/>
            <w:gridSpan w:val="2"/>
            <w:tcBorders>
              <w:bottom w:val="single" w:sz="4" w:space="0" w:color="auto"/>
            </w:tcBorders>
          </w:tcPr>
          <w:p w14:paraId="553F34FC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创新性综述(要求简洁明了,</w:t>
            </w:r>
            <w:proofErr w:type="gramStart"/>
            <w:r>
              <w:rPr>
                <w:rFonts w:ascii="仿宋" w:hAnsi="仿宋" w:cs="仿宋" w:hint="eastAsia"/>
                <w:sz w:val="24"/>
              </w:rPr>
              <w:t>最多写</w:t>
            </w:r>
            <w:proofErr w:type="gramEnd"/>
            <w:r>
              <w:rPr>
                <w:rFonts w:ascii="仿宋" w:hAnsi="仿宋" w:cs="仿宋" w:hint="eastAsia"/>
                <w:sz w:val="24"/>
              </w:rPr>
              <w:t>5项,每项不超过100字,并标注对应的学位论文章节)</w:t>
            </w:r>
          </w:p>
          <w:p w14:paraId="74E08F2B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65E16CD7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141956A4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2B1D7F96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25B46533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有待完善之处（可加附页）</w:t>
            </w:r>
          </w:p>
          <w:p w14:paraId="149B28DA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1F7AE613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48D92731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4DC156CB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0D2B9B57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5CF31A2B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753FBAFC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28F54DCF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65B6C634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2FDEA816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0BE31CC0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22D2B38A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083E7B0B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60031A87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721D9C75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75083886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576D6EFB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1C47683B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7A765920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29461B96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019CFFD2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7F0EC2D9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7455FB70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219BDFC4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73E42137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11DB31F8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2118BBA8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4CE3D739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5BC49294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1F380EAF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  <w:p w14:paraId="44981E06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</w:tc>
      </w:tr>
    </w:tbl>
    <w:p w14:paraId="062773B9" w14:textId="77777777" w:rsidR="009E1A6C" w:rsidRDefault="009E1A6C" w:rsidP="009E1A6C">
      <w:pPr>
        <w:rPr>
          <w:rFonts w:ascii="仿宋" w:hAnsi="仿宋" w:cs="仿宋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8"/>
        <w:gridCol w:w="6013"/>
        <w:gridCol w:w="1090"/>
        <w:gridCol w:w="1050"/>
        <w:gridCol w:w="920"/>
      </w:tblGrid>
      <w:tr w:rsidR="009E1A6C" w14:paraId="3BF7E426" w14:textId="77777777" w:rsidTr="003A4EEF">
        <w:trPr>
          <w:trHeight w:val="557"/>
          <w:jc w:val="center"/>
        </w:trPr>
        <w:tc>
          <w:tcPr>
            <w:tcW w:w="9851" w:type="dxa"/>
            <w:gridSpan w:val="5"/>
            <w:vAlign w:val="center"/>
          </w:tcPr>
          <w:p w14:paraId="328F3BDA" w14:textId="77777777" w:rsidR="009E1A6C" w:rsidRDefault="009E1A6C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lastRenderedPageBreak/>
              <w:t>研究生学位论文主要研究成果</w:t>
            </w:r>
          </w:p>
        </w:tc>
      </w:tr>
      <w:tr w:rsidR="009E1A6C" w14:paraId="04CF0C62" w14:textId="77777777" w:rsidTr="003A4EEF">
        <w:trPr>
          <w:trHeight w:val="1969"/>
          <w:jc w:val="center"/>
        </w:trPr>
        <w:tc>
          <w:tcPr>
            <w:tcW w:w="778" w:type="dxa"/>
            <w:vAlign w:val="center"/>
          </w:tcPr>
          <w:p w14:paraId="2FF86A5C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序号</w:t>
            </w:r>
          </w:p>
        </w:tc>
        <w:tc>
          <w:tcPr>
            <w:tcW w:w="6013" w:type="dxa"/>
            <w:vAlign w:val="center"/>
          </w:tcPr>
          <w:p w14:paraId="68151C1E" w14:textId="77777777" w:rsidR="009E1A6C" w:rsidRDefault="009E1A6C" w:rsidP="003A4EEF">
            <w:pPr>
              <w:spacing w:line="240" w:lineRule="atLeast"/>
              <w:rPr>
                <w:rFonts w:ascii="仿宋" w:hAnsi="仿宋" w:cs="仿宋"/>
                <w:sz w:val="24"/>
              </w:rPr>
            </w:pPr>
            <w:proofErr w:type="gramStart"/>
            <w:r>
              <w:rPr>
                <w:rFonts w:ascii="仿宋" w:hAnsi="仿宋" w:cs="仿宋" w:hint="eastAsia"/>
                <w:sz w:val="24"/>
              </w:rPr>
              <w:t>含发表</w:t>
            </w:r>
            <w:proofErr w:type="gramEnd"/>
            <w:r>
              <w:rPr>
                <w:rFonts w:ascii="仿宋" w:hAnsi="仿宋" w:cs="仿宋" w:hint="eastAsia"/>
                <w:sz w:val="24"/>
              </w:rPr>
              <w:t>学术论文（题名、刊物名称、发表时间、卷期号、起讫页码）、科研获奖（项目名称、获奖时间、获奖人排名、奖励级别及等级）、授权专利（</w:t>
            </w:r>
            <w:proofErr w:type="gramStart"/>
            <w:r>
              <w:rPr>
                <w:rFonts w:ascii="仿宋" w:hAnsi="仿宋" w:cs="仿宋" w:hint="eastAsia"/>
                <w:sz w:val="24"/>
              </w:rPr>
              <w:t>含专利</w:t>
            </w:r>
            <w:proofErr w:type="gramEnd"/>
            <w:r>
              <w:rPr>
                <w:rFonts w:ascii="仿宋" w:hAnsi="仿宋" w:cs="仿宋" w:hint="eastAsia"/>
                <w:sz w:val="24"/>
              </w:rPr>
              <w:t>名称、授权人、专利号、公告号）、专著（作者署名、专著名称、出版单位及时间）等。</w:t>
            </w:r>
          </w:p>
        </w:tc>
        <w:tc>
          <w:tcPr>
            <w:tcW w:w="1090" w:type="dxa"/>
            <w:vAlign w:val="center"/>
          </w:tcPr>
          <w:p w14:paraId="0CE49CCB" w14:textId="77777777" w:rsidR="009E1A6C" w:rsidRDefault="009E1A6C" w:rsidP="003A4EEF">
            <w:pPr>
              <w:spacing w:line="240" w:lineRule="atLeast"/>
              <w:rPr>
                <w:rFonts w:ascii="仿宋" w:hAnsi="仿宋" w:cs="仿宋"/>
                <w:bCs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对应</w:t>
            </w:r>
            <w:proofErr w:type="gramStart"/>
            <w:r>
              <w:rPr>
                <w:rFonts w:ascii="仿宋" w:hAnsi="仿宋" w:cs="仿宋" w:hint="eastAsia"/>
                <w:sz w:val="24"/>
              </w:rPr>
              <w:t>论文章</w:t>
            </w:r>
            <w:proofErr w:type="gramEnd"/>
            <w:r>
              <w:rPr>
                <w:rFonts w:ascii="仿宋" w:hAnsi="仿宋" w:cs="仿宋" w:hint="eastAsia"/>
                <w:sz w:val="24"/>
              </w:rPr>
              <w:t xml:space="preserve">    节</w:t>
            </w:r>
          </w:p>
        </w:tc>
        <w:tc>
          <w:tcPr>
            <w:tcW w:w="1050" w:type="dxa"/>
            <w:vAlign w:val="center"/>
          </w:tcPr>
          <w:p w14:paraId="395FCED2" w14:textId="77777777" w:rsidR="009E1A6C" w:rsidRDefault="009E1A6C" w:rsidP="003A4EEF">
            <w:pPr>
              <w:jc w:val="center"/>
              <w:rPr>
                <w:rFonts w:ascii="仿宋" w:hAnsi="仿宋" w:cs="仿宋"/>
                <w:bCs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排  名</w:t>
            </w:r>
          </w:p>
        </w:tc>
        <w:tc>
          <w:tcPr>
            <w:tcW w:w="920" w:type="dxa"/>
            <w:vAlign w:val="center"/>
          </w:tcPr>
          <w:p w14:paraId="2B8E152C" w14:textId="77777777" w:rsidR="009E1A6C" w:rsidRDefault="009E1A6C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检索情况</w:t>
            </w:r>
          </w:p>
        </w:tc>
      </w:tr>
      <w:tr w:rsidR="009E1A6C" w14:paraId="75FDCD11" w14:textId="77777777" w:rsidTr="003A4EEF">
        <w:trPr>
          <w:trHeight w:val="10905"/>
          <w:jc w:val="center"/>
        </w:trPr>
        <w:tc>
          <w:tcPr>
            <w:tcW w:w="778" w:type="dxa"/>
          </w:tcPr>
          <w:p w14:paraId="161AC573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</w:tc>
        <w:tc>
          <w:tcPr>
            <w:tcW w:w="6013" w:type="dxa"/>
          </w:tcPr>
          <w:p w14:paraId="1C1588F3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</w:tc>
        <w:tc>
          <w:tcPr>
            <w:tcW w:w="1090" w:type="dxa"/>
          </w:tcPr>
          <w:p w14:paraId="0133804A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</w:tc>
        <w:tc>
          <w:tcPr>
            <w:tcW w:w="1050" w:type="dxa"/>
          </w:tcPr>
          <w:p w14:paraId="2FCD383A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</w:tc>
        <w:tc>
          <w:tcPr>
            <w:tcW w:w="920" w:type="dxa"/>
          </w:tcPr>
          <w:p w14:paraId="6EF2DC64" w14:textId="77777777" w:rsidR="009E1A6C" w:rsidRDefault="009E1A6C" w:rsidP="003A4EEF">
            <w:pPr>
              <w:rPr>
                <w:rFonts w:ascii="仿宋" w:hAnsi="仿宋" w:cs="仿宋"/>
                <w:sz w:val="24"/>
              </w:rPr>
            </w:pPr>
          </w:p>
        </w:tc>
      </w:tr>
    </w:tbl>
    <w:p w14:paraId="3270DE19" w14:textId="77777777" w:rsidR="0044703A" w:rsidRDefault="0044703A">
      <w:pPr>
        <w:rPr>
          <w:rFonts w:hint="eastAsia"/>
        </w:rPr>
      </w:pPr>
    </w:p>
    <w:sectPr w:rsidR="004470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4CDB77" w14:textId="77777777" w:rsidR="00251377" w:rsidRDefault="00251377" w:rsidP="009E1A6C">
      <w:r>
        <w:separator/>
      </w:r>
    </w:p>
  </w:endnote>
  <w:endnote w:type="continuationSeparator" w:id="0">
    <w:p w14:paraId="6CFEEA23" w14:textId="77777777" w:rsidR="00251377" w:rsidRDefault="00251377" w:rsidP="009E1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6C548" w14:textId="77777777" w:rsidR="00251377" w:rsidRDefault="00251377" w:rsidP="009E1A6C">
      <w:r>
        <w:separator/>
      </w:r>
    </w:p>
  </w:footnote>
  <w:footnote w:type="continuationSeparator" w:id="0">
    <w:p w14:paraId="445E0A80" w14:textId="77777777" w:rsidR="00251377" w:rsidRDefault="00251377" w:rsidP="009E1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517"/>
    <w:rsid w:val="00047517"/>
    <w:rsid w:val="00251377"/>
    <w:rsid w:val="0044703A"/>
    <w:rsid w:val="009E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3782FE"/>
  <w15:chartTrackingRefBased/>
  <w15:docId w15:val="{94F13C82-B569-4096-8FE6-1D960E48C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A6C"/>
    <w:pPr>
      <w:widowControl w:val="0"/>
      <w:jc w:val="both"/>
    </w:pPr>
    <w:rPr>
      <w:rFonts w:ascii="Times New Roman" w:eastAsia="仿宋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A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1A6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E1A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1A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2020-07-19T10:13:00Z</dcterms:created>
  <dcterms:modified xsi:type="dcterms:W3CDTF">2020-07-19T10:13:00Z</dcterms:modified>
</cp:coreProperties>
</file>