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8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中南大学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研究生教育教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学改革项目</w:t>
      </w:r>
    </w:p>
    <w:p>
      <w:pPr>
        <w:widowControl/>
        <w:shd w:val="clear" w:color="auto" w:fill="FFFFFF"/>
        <w:spacing w:line="378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延期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结题申请表</w:t>
      </w:r>
    </w:p>
    <w:tbl>
      <w:tblPr>
        <w:tblStyle w:val="5"/>
        <w:tblW w:w="82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9"/>
        <w:gridCol w:w="1447"/>
        <w:gridCol w:w="10"/>
        <w:gridCol w:w="778"/>
        <w:gridCol w:w="1027"/>
        <w:gridCol w:w="423"/>
        <w:gridCol w:w="1200"/>
        <w:gridCol w:w="172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60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Tahoma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项</w:t>
            </w:r>
          </w:p>
          <w:p>
            <w:pPr>
              <w:widowControl/>
              <w:spacing w:line="360" w:lineRule="auto"/>
              <w:jc w:val="center"/>
              <w:rPr>
                <w:rFonts w:hint="eastAsia" w:cs="Tahoma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目</w:t>
            </w:r>
          </w:p>
          <w:p>
            <w:pPr>
              <w:widowControl/>
              <w:spacing w:line="360" w:lineRule="auto"/>
              <w:jc w:val="center"/>
              <w:rPr>
                <w:rFonts w:cs="Tahoma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8"/>
                <w:szCs w:val="28"/>
              </w:rPr>
              <w:t>基</w:t>
            </w:r>
          </w:p>
          <w:p>
            <w:pPr>
              <w:widowControl/>
              <w:spacing w:line="360" w:lineRule="auto"/>
              <w:jc w:val="center"/>
              <w:rPr>
                <w:rFonts w:cs="Tahoma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8"/>
                <w:szCs w:val="28"/>
              </w:rPr>
              <w:t>本</w:t>
            </w:r>
          </w:p>
          <w:p>
            <w:pPr>
              <w:widowControl/>
              <w:spacing w:line="360" w:lineRule="auto"/>
              <w:jc w:val="center"/>
              <w:rPr>
                <w:rFonts w:cs="Tahoma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8"/>
                <w:szCs w:val="28"/>
              </w:rPr>
              <w:t>信</w:t>
            </w:r>
          </w:p>
          <w:p>
            <w:pPr>
              <w:widowControl/>
              <w:spacing w:line="360" w:lineRule="auto"/>
              <w:jc w:val="center"/>
              <w:rPr>
                <w:rFonts w:cs="Tahoma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8"/>
                <w:szCs w:val="28"/>
              </w:rPr>
              <w:t>息</w:t>
            </w:r>
          </w:p>
        </w:tc>
        <w:tc>
          <w:tcPr>
            <w:tcW w:w="14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8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516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8" w:lineRule="atLeast"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6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Tahoma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8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立项时间</w:t>
            </w:r>
          </w:p>
        </w:tc>
        <w:tc>
          <w:tcPr>
            <w:tcW w:w="51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8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6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Tahoma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8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  <w:t>项目</w:t>
            </w:r>
          </w:p>
          <w:p>
            <w:pPr>
              <w:widowControl/>
              <w:spacing w:line="378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8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8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8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工号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8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6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Tahoma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8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8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8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二级单位</w:t>
            </w: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8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Tahoma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8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5166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8" w:lineRule="atLeast"/>
              <w:jc w:val="left"/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6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8" w:lineRule="atLeast"/>
              <w:jc w:val="center"/>
              <w:rPr>
                <w:rFonts w:cs="Tahoma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8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延期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  <w:t>时长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8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8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  <w:t>结题时间</w:t>
            </w: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8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560" w:firstLineChars="200"/>
              <w:jc w:val="both"/>
              <w:rPr>
                <w:rFonts w:hint="eastAsia" w:cs="Tahoma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8"/>
                <w:szCs w:val="28"/>
              </w:rPr>
              <w:t>课</w:t>
            </w:r>
          </w:p>
          <w:p>
            <w:pPr>
              <w:widowControl/>
              <w:spacing w:line="360" w:lineRule="auto"/>
              <w:jc w:val="center"/>
              <w:rPr>
                <w:rFonts w:cs="Tahoma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8"/>
                <w:szCs w:val="28"/>
              </w:rPr>
              <w:t xml:space="preserve">题 </w:t>
            </w:r>
          </w:p>
          <w:p>
            <w:pPr>
              <w:widowControl/>
              <w:spacing w:line="360" w:lineRule="auto"/>
              <w:jc w:val="center"/>
              <w:rPr>
                <w:rFonts w:hint="eastAsia" w:cs="Tahoma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8"/>
                <w:szCs w:val="28"/>
              </w:rPr>
              <w:t>进</w:t>
            </w:r>
          </w:p>
          <w:p>
            <w:pPr>
              <w:widowControl/>
              <w:spacing w:line="360" w:lineRule="auto"/>
              <w:jc w:val="center"/>
              <w:rPr>
                <w:rFonts w:cs="Tahoma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8"/>
                <w:szCs w:val="28"/>
              </w:rPr>
              <w:t xml:space="preserve">展 </w:t>
            </w:r>
          </w:p>
          <w:p>
            <w:pPr>
              <w:widowControl/>
              <w:spacing w:line="360" w:lineRule="auto"/>
              <w:jc w:val="center"/>
              <w:rPr>
                <w:rFonts w:hint="eastAsia" w:cs="Tahoma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360" w:lineRule="auto"/>
              <w:jc w:val="center"/>
              <w:rPr>
                <w:rFonts w:cs="Tahoma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8"/>
                <w:szCs w:val="28"/>
              </w:rPr>
              <w:t xml:space="preserve">况 </w:t>
            </w:r>
          </w:p>
          <w:p>
            <w:pPr>
              <w:widowControl/>
              <w:spacing w:line="360" w:lineRule="auto"/>
              <w:jc w:val="center"/>
              <w:rPr>
                <w:rFonts w:hint="eastAsia" w:cs="Tahoma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spacing w:line="360" w:lineRule="auto"/>
              <w:jc w:val="center"/>
              <w:rPr>
                <w:rFonts w:cs="Tahoma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8"/>
                <w:szCs w:val="28"/>
              </w:rPr>
              <w:t xml:space="preserve">延 </w:t>
            </w:r>
          </w:p>
          <w:p>
            <w:pPr>
              <w:widowControl/>
              <w:spacing w:line="360" w:lineRule="auto"/>
              <w:jc w:val="center"/>
              <w:rPr>
                <w:rFonts w:hint="eastAsia" w:cs="Tahoma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8"/>
                <w:szCs w:val="28"/>
              </w:rPr>
              <w:t>期</w:t>
            </w:r>
          </w:p>
          <w:p>
            <w:pPr>
              <w:widowControl/>
              <w:spacing w:line="360" w:lineRule="auto"/>
              <w:jc w:val="center"/>
              <w:rPr>
                <w:rFonts w:cs="Tahoma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8"/>
                <w:szCs w:val="28"/>
              </w:rPr>
              <w:t xml:space="preserve">原 </w:t>
            </w:r>
          </w:p>
          <w:p>
            <w:pPr>
              <w:widowControl/>
              <w:spacing w:line="360" w:lineRule="auto"/>
              <w:jc w:val="center"/>
              <w:rPr>
                <w:rFonts w:cs="Tahoma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8"/>
                <w:szCs w:val="28"/>
              </w:rPr>
              <w:t>因</w:t>
            </w:r>
          </w:p>
          <w:p>
            <w:pPr>
              <w:widowControl/>
              <w:spacing w:line="480" w:lineRule="auto"/>
              <w:jc w:val="left"/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13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jc w:val="left"/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jc w:val="left"/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jc w:val="left"/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jc w:val="left"/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jc w:val="left"/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jc w:val="left"/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jc w:val="left"/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</w:rPr>
              <w:t xml:space="preserve">      </w:t>
            </w:r>
          </w:p>
          <w:p>
            <w:pPr>
              <w:widowControl/>
              <w:spacing w:line="480" w:lineRule="auto"/>
              <w:jc w:val="left"/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</w:rPr>
              <w:t xml:space="preserve">                        负责人：</w:t>
            </w:r>
          </w:p>
          <w:p>
            <w:pPr>
              <w:widowControl/>
              <w:spacing w:line="480" w:lineRule="auto"/>
              <w:jc w:val="center"/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  <w:t>年  </w:t>
            </w:r>
            <w:r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  <w:t> 月 </w:t>
            </w:r>
            <w:r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  <w:t>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9" w:hRule="atLeas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78" w:lineRule="atLeast"/>
              <w:ind w:firstLine="280" w:firstLineChars="100"/>
              <w:jc w:val="left"/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78" w:lineRule="atLeast"/>
              <w:ind w:firstLine="280" w:firstLineChars="100"/>
              <w:jc w:val="center"/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  <w:lang w:eastAsia="zh-CN"/>
              </w:rPr>
              <w:t>二</w:t>
            </w:r>
          </w:p>
          <w:p>
            <w:pPr>
              <w:widowControl/>
              <w:spacing w:line="378" w:lineRule="atLeast"/>
              <w:ind w:firstLine="280" w:firstLineChars="100"/>
              <w:jc w:val="center"/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  <w:lang w:eastAsia="zh-CN"/>
              </w:rPr>
              <w:t>级</w:t>
            </w:r>
          </w:p>
          <w:p>
            <w:pPr>
              <w:widowControl/>
              <w:spacing w:line="378" w:lineRule="atLeast"/>
              <w:ind w:firstLine="280" w:firstLineChars="100"/>
              <w:jc w:val="center"/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  <w:lang w:eastAsia="zh-CN"/>
              </w:rPr>
              <w:t>单</w:t>
            </w:r>
          </w:p>
          <w:p>
            <w:pPr>
              <w:widowControl/>
              <w:spacing w:line="378" w:lineRule="atLeast"/>
              <w:ind w:firstLine="280" w:firstLineChars="100"/>
              <w:jc w:val="center"/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  <w:lang w:eastAsia="zh-CN"/>
              </w:rPr>
              <w:t>位</w:t>
            </w:r>
          </w:p>
          <w:p>
            <w:pPr>
              <w:widowControl/>
              <w:spacing w:line="378" w:lineRule="atLeast"/>
              <w:ind w:firstLine="280" w:firstLineChars="100"/>
              <w:jc w:val="center"/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spacing w:line="378" w:lineRule="atLeast"/>
              <w:ind w:firstLine="280" w:firstLineChars="100"/>
              <w:jc w:val="center"/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</w:rPr>
              <w:t>见</w:t>
            </w:r>
          </w:p>
          <w:p>
            <w:pPr>
              <w:widowControl/>
              <w:spacing w:line="378" w:lineRule="atLeast"/>
              <w:ind w:firstLine="280" w:firstLineChars="100"/>
              <w:jc w:val="left"/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78" w:lineRule="atLeast"/>
              <w:jc w:val="left"/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78" w:lineRule="atLeast"/>
              <w:ind w:firstLine="3360" w:firstLineChars="1200"/>
              <w:jc w:val="left"/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78" w:lineRule="atLeast"/>
              <w:ind w:firstLine="3360" w:firstLineChars="1200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  <w:t>年  </w:t>
            </w:r>
            <w:r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  <w:t> 月 </w:t>
            </w:r>
            <w:r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  <w:t>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9" w:hRule="atLeast"/>
        </w:trPr>
        <w:tc>
          <w:tcPr>
            <w:tcW w:w="16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78" w:lineRule="atLeast"/>
              <w:ind w:firstLine="280" w:firstLineChars="100"/>
              <w:jc w:val="left"/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78" w:lineRule="atLeast"/>
              <w:ind w:firstLine="280" w:firstLineChars="100"/>
              <w:jc w:val="left"/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</w:rPr>
              <w:t xml:space="preserve">  专</w:t>
            </w:r>
          </w:p>
          <w:p>
            <w:pPr>
              <w:widowControl/>
              <w:spacing w:line="378" w:lineRule="atLeast"/>
              <w:ind w:firstLine="280" w:firstLineChars="100"/>
              <w:jc w:val="left"/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</w:rPr>
              <w:t xml:space="preserve">  家</w:t>
            </w:r>
          </w:p>
          <w:p>
            <w:pPr>
              <w:widowControl/>
              <w:spacing w:line="378" w:lineRule="atLeast"/>
              <w:ind w:firstLine="280" w:firstLineChars="100"/>
              <w:jc w:val="left"/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</w:rPr>
              <w:t xml:space="preserve">  意</w:t>
            </w:r>
          </w:p>
          <w:p>
            <w:pPr>
              <w:widowControl/>
              <w:spacing w:line="378" w:lineRule="atLeast"/>
              <w:ind w:firstLine="280" w:firstLineChars="100"/>
              <w:jc w:val="left"/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</w:rPr>
              <w:t xml:space="preserve">  见</w:t>
            </w:r>
          </w:p>
        </w:tc>
        <w:tc>
          <w:tcPr>
            <w:tcW w:w="66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78" w:lineRule="atLeast"/>
              <w:jc w:val="left"/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78" w:lineRule="atLeast"/>
              <w:jc w:val="left"/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  <w:t xml:space="preserve">                               </w:t>
            </w:r>
          </w:p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  <w:t xml:space="preserve">                                   </w:t>
            </w:r>
          </w:p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  <w:t xml:space="preserve">                                  </w:t>
            </w:r>
            <w:r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  <w:t>年  </w:t>
            </w:r>
            <w:r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  <w:t> 月 </w:t>
            </w:r>
            <w:r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  <w:t>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9" w:hRule="atLeas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78" w:lineRule="atLeast"/>
              <w:ind w:firstLine="280" w:firstLineChars="100"/>
              <w:jc w:val="left"/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78" w:lineRule="atLeast"/>
              <w:ind w:firstLine="280" w:firstLineChars="100"/>
              <w:jc w:val="left"/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</w:rPr>
              <w:t xml:space="preserve">  学</w:t>
            </w:r>
          </w:p>
          <w:p>
            <w:pPr>
              <w:widowControl/>
              <w:spacing w:line="378" w:lineRule="atLeast"/>
              <w:ind w:firstLine="280" w:firstLineChars="100"/>
              <w:jc w:val="left"/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</w:rPr>
              <w:t xml:space="preserve">  校</w:t>
            </w:r>
          </w:p>
          <w:p>
            <w:pPr>
              <w:widowControl/>
              <w:spacing w:line="378" w:lineRule="atLeast"/>
              <w:ind w:firstLine="280" w:firstLineChars="100"/>
              <w:jc w:val="left"/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</w:rPr>
              <w:t xml:space="preserve">  意</w:t>
            </w:r>
          </w:p>
          <w:p>
            <w:pPr>
              <w:widowControl/>
              <w:spacing w:line="378" w:lineRule="atLeast"/>
              <w:ind w:firstLine="280" w:firstLineChars="100"/>
              <w:jc w:val="left"/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</w:rPr>
              <w:t xml:space="preserve">  见</w:t>
            </w:r>
          </w:p>
        </w:tc>
        <w:tc>
          <w:tcPr>
            <w:tcW w:w="6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78" w:lineRule="atLeast"/>
              <w:jc w:val="left"/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78" w:lineRule="atLeast"/>
              <w:jc w:val="left"/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  <w:t xml:space="preserve">                                   </w:t>
            </w:r>
          </w:p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  <w:t xml:space="preserve">                                   </w:t>
            </w:r>
            <w:r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  <w:t>年  </w:t>
            </w:r>
            <w:r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  <w:t> 月 </w:t>
            </w:r>
            <w:r>
              <w:rPr>
                <w:rFonts w:hint="eastAsia" w:ascii="Tahoma" w:hAnsi="Tahoma" w:eastAsia="宋体" w:cs="Tahom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ahoma" w:hAnsi="Tahoma" w:eastAsia="宋体" w:cs="Tahoma"/>
                <w:color w:val="000000"/>
                <w:kern w:val="0"/>
                <w:sz w:val="28"/>
                <w:szCs w:val="28"/>
              </w:rPr>
              <w:t>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A5"/>
    <w:rsid w:val="00037B2B"/>
    <w:rsid w:val="000D35C1"/>
    <w:rsid w:val="001265DD"/>
    <w:rsid w:val="00162D30"/>
    <w:rsid w:val="001A20F5"/>
    <w:rsid w:val="001D4611"/>
    <w:rsid w:val="00250E60"/>
    <w:rsid w:val="003F79E8"/>
    <w:rsid w:val="004E6C99"/>
    <w:rsid w:val="00537AAF"/>
    <w:rsid w:val="005B64E5"/>
    <w:rsid w:val="006954B0"/>
    <w:rsid w:val="007F0FF1"/>
    <w:rsid w:val="008F7CB0"/>
    <w:rsid w:val="00944CF3"/>
    <w:rsid w:val="009650F7"/>
    <w:rsid w:val="00A46FBC"/>
    <w:rsid w:val="00AD43F3"/>
    <w:rsid w:val="00BD441A"/>
    <w:rsid w:val="00BF1B6F"/>
    <w:rsid w:val="00C04DA4"/>
    <w:rsid w:val="00CB27DD"/>
    <w:rsid w:val="00CF6B94"/>
    <w:rsid w:val="00D53AA5"/>
    <w:rsid w:val="00E236CB"/>
    <w:rsid w:val="00E57BF7"/>
    <w:rsid w:val="00EA5305"/>
    <w:rsid w:val="00EE1A42"/>
    <w:rsid w:val="1B7F0989"/>
    <w:rsid w:val="2D274338"/>
    <w:rsid w:val="2DBA55B5"/>
    <w:rsid w:val="310C1356"/>
    <w:rsid w:val="575843A2"/>
    <w:rsid w:val="5B4177E8"/>
    <w:rsid w:val="6AAB7D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154</Words>
  <Characters>882</Characters>
  <Lines>7</Lines>
  <Paragraphs>2</Paragraphs>
  <TotalTime>37</TotalTime>
  <ScaleCrop>false</ScaleCrop>
  <LinksUpToDate>false</LinksUpToDate>
  <CharactersWithSpaces>1034</CharactersWithSpaces>
  <Application>WPS Office_11.1.0.10132_F1E327BC-269C-435d-A152-05C5408002CA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2015-04-30T02:56:00Z</dcterms:created>
  <dc:creator>微软用户</dc:creator>
  <lastModifiedBy>ri'an</lastModifiedBy>
  <lastPrinted>2015-04-30T02:56:00Z</lastPrinted>
  <dcterms:modified xsi:type="dcterms:W3CDTF">2021-01-22T09:05:54Z</dcterms:modified>
  <revision>25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