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eastAsia="黑体"/>
          <w:sz w:val="44"/>
          <w:szCs w:val="44"/>
        </w:rPr>
      </w:pPr>
    </w:p>
    <w:p>
      <w:pPr>
        <w:snapToGrid w:val="0"/>
        <w:spacing w:line="360" w:lineRule="auto"/>
        <w:jc w:val="both"/>
        <w:rPr>
          <w:rFonts w:eastAsia="黑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中南大学研究生在线课程建设</w:t>
      </w:r>
    </w:p>
    <w:p>
      <w:pPr>
        <w:snapToGrid w:val="0"/>
        <w:spacing w:line="360" w:lineRule="auto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项目申报书</w:t>
      </w:r>
      <w:bookmarkStart w:id="0" w:name="_GoBack"/>
      <w:bookmarkEnd w:id="0"/>
    </w:p>
    <w:p>
      <w:pPr>
        <w:snapToGrid w:val="0"/>
        <w:spacing w:line="480" w:lineRule="auto"/>
        <w:rPr>
          <w:rFonts w:hint="eastAsia"/>
          <w:sz w:val="30"/>
          <w:szCs w:val="30"/>
        </w:rPr>
      </w:pPr>
    </w:p>
    <w:p>
      <w:pPr>
        <w:snapToGrid w:val="0"/>
        <w:spacing w:line="480" w:lineRule="auto"/>
        <w:rPr>
          <w:rFonts w:hint="eastAsia"/>
          <w:sz w:val="30"/>
          <w:szCs w:val="30"/>
        </w:rPr>
      </w:pPr>
    </w:p>
    <w:p>
      <w:pPr>
        <w:snapToGrid w:val="0"/>
        <w:spacing w:line="480" w:lineRule="auto"/>
        <w:ind w:firstLine="600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</w:rPr>
        <w:t>课程名称（中文）：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</w:p>
    <w:p>
      <w:pPr>
        <w:snapToGrid w:val="0"/>
        <w:spacing w:line="480" w:lineRule="auto"/>
        <w:ind w:firstLine="60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/>
          <w:sz w:val="30"/>
          <w:szCs w:val="30"/>
        </w:rPr>
        <w:t xml:space="preserve">       </w:t>
      </w:r>
      <w:r>
        <w:rPr>
          <w:rFonts w:hint="eastAsia" w:ascii="仿宋_GB2312" w:eastAsia="仿宋_GB2312"/>
          <w:sz w:val="28"/>
        </w:rPr>
        <w:t>（英文）：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</w:p>
    <w:p>
      <w:pPr>
        <w:snapToGrid w:val="0"/>
        <w:spacing w:line="480" w:lineRule="auto"/>
        <w:ind w:firstLine="60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</w:rPr>
        <w:t>所属一级学科名称</w:t>
      </w:r>
      <w:r>
        <w:rPr>
          <w:rFonts w:ascii="仿宋_GB2312" w:eastAsia="仿宋_GB2312"/>
          <w:sz w:val="28"/>
        </w:rPr>
        <w:t>及代码</w:t>
      </w:r>
      <w:r>
        <w:rPr>
          <w:rFonts w:hint="eastAsia" w:ascii="仿宋_GB2312" w:eastAsia="仿宋_GB2312"/>
          <w:sz w:val="28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</w:t>
      </w:r>
    </w:p>
    <w:p>
      <w:pPr>
        <w:snapToGrid w:val="0"/>
        <w:spacing w:line="480" w:lineRule="auto"/>
        <w:ind w:right="762" w:rightChars="363" w:firstLine="560" w:firstLineChars="20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课程类别：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公共学位课□ </w:t>
      </w:r>
      <w:r>
        <w:rPr>
          <w:rFonts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学科基础课□ </w:t>
      </w:r>
      <w:r>
        <w:rPr>
          <w:rFonts w:ascii="仿宋_GB2312" w:eastAsia="仿宋_GB2312"/>
          <w:sz w:val="28"/>
          <w:szCs w:val="28"/>
          <w:u w:val="single"/>
        </w:rPr>
        <w:t xml:space="preserve">    </w:t>
      </w:r>
    </w:p>
    <w:p>
      <w:pPr>
        <w:snapToGrid w:val="0"/>
        <w:spacing w:line="480" w:lineRule="auto"/>
        <w:ind w:right="762" w:rightChars="363" w:firstLine="1960" w:firstLineChars="700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专业课□ </w:t>
      </w:r>
      <w:r>
        <w:rPr>
          <w:rFonts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选修课□         </w:t>
      </w:r>
    </w:p>
    <w:p>
      <w:pPr>
        <w:snapToGrid w:val="0"/>
        <w:spacing w:line="480" w:lineRule="auto"/>
        <w:ind w:right="762" w:rightChars="363" w:firstLine="560" w:firstLineChars="200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负  责 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</w:p>
    <w:p>
      <w:pPr>
        <w:snapToGrid w:val="0"/>
        <w:spacing w:line="480" w:lineRule="auto"/>
        <w:ind w:right="762" w:rightChars="363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所在院（系）：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</w:p>
    <w:p>
      <w:pPr>
        <w:snapToGrid w:val="0"/>
        <w:spacing w:line="480" w:lineRule="auto"/>
        <w:ind w:right="762" w:rightChars="363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</w:p>
    <w:p>
      <w:pPr>
        <w:snapToGrid w:val="0"/>
        <w:spacing w:line="480" w:lineRule="auto"/>
        <w:ind w:right="762" w:rightChars="363" w:firstLine="560" w:firstLineChars="200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电子邮箱：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</w:t>
      </w:r>
      <w:r>
        <w:rPr>
          <w:rFonts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</w:p>
    <w:p>
      <w:pPr>
        <w:snapToGrid w:val="0"/>
        <w:spacing w:line="480" w:lineRule="auto"/>
        <w:ind w:right="762" w:rightChars="363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填报日期：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</w:p>
    <w:p>
      <w:pPr>
        <w:snapToGrid w:val="0"/>
        <w:spacing w:line="480" w:lineRule="auto"/>
        <w:jc w:val="center"/>
        <w:rPr>
          <w:rFonts w:hint="eastAsia" w:ascii="仿宋_GB2312" w:eastAsia="仿宋_GB2312"/>
          <w:sz w:val="28"/>
          <w:szCs w:val="28"/>
        </w:rPr>
      </w:pPr>
    </w:p>
    <w:p>
      <w:pPr>
        <w:snapToGrid w:val="0"/>
        <w:spacing w:line="480" w:lineRule="auto"/>
        <w:jc w:val="center"/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中南大学研究生院</w:t>
      </w:r>
    </w:p>
    <w:p>
      <w:pPr>
        <w:tabs>
          <w:tab w:val="center" w:pos="4156"/>
          <w:tab w:val="left" w:pos="6165"/>
        </w:tabs>
        <w:snapToGrid w:val="0"/>
        <w:spacing w:line="480" w:lineRule="auto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二○一</w:t>
      </w:r>
      <w:r>
        <w:rPr>
          <w:rFonts w:hint="eastAsia" w:ascii="仿宋_GB2312" w:eastAsia="仿宋_GB2312"/>
          <w:sz w:val="28"/>
          <w:szCs w:val="28"/>
          <w:lang w:eastAsia="zh-CN"/>
        </w:rPr>
        <w:t>九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eastAsia="zh-CN"/>
        </w:rPr>
        <w:t>五</w:t>
      </w:r>
      <w:r>
        <w:rPr>
          <w:rFonts w:hint="eastAsia" w:ascii="仿宋_GB2312" w:eastAsia="仿宋_GB2312"/>
          <w:sz w:val="28"/>
          <w:szCs w:val="28"/>
        </w:rPr>
        <w:t>月制</w:t>
      </w:r>
    </w:p>
    <w:p>
      <w:pPr>
        <w:tabs>
          <w:tab w:val="center" w:pos="4156"/>
          <w:tab w:val="left" w:pos="6165"/>
        </w:tabs>
        <w:snapToGrid w:val="0"/>
        <w:spacing w:line="480" w:lineRule="auto"/>
        <w:jc w:val="center"/>
        <w:rPr>
          <w:rFonts w:hint="eastAsia" w:ascii="仿宋_GB2312" w:eastAsia="仿宋_GB2312"/>
          <w:sz w:val="30"/>
          <w:szCs w:val="30"/>
        </w:rPr>
      </w:pPr>
    </w:p>
    <w:p>
      <w:pPr>
        <w:tabs>
          <w:tab w:val="center" w:pos="4156"/>
          <w:tab w:val="left" w:pos="6165"/>
        </w:tabs>
        <w:snapToGrid w:val="0"/>
        <w:spacing w:line="480" w:lineRule="auto"/>
        <w:jc w:val="center"/>
        <w:rPr>
          <w:rFonts w:ascii="仿宋_GB2312" w:eastAsia="仿宋_GB2312"/>
          <w:sz w:val="30"/>
          <w:szCs w:val="30"/>
        </w:rPr>
      </w:pPr>
    </w:p>
    <w:p>
      <w:pPr>
        <w:tabs>
          <w:tab w:val="center" w:pos="4156"/>
          <w:tab w:val="left" w:pos="6165"/>
        </w:tabs>
        <w:snapToGrid w:val="0"/>
        <w:spacing w:line="480" w:lineRule="auto"/>
        <w:jc w:val="center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spacing w:line="480" w:lineRule="auto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填 表 说 明</w:t>
      </w:r>
    </w:p>
    <w:p>
      <w:pPr>
        <w:snapToGrid w:val="0"/>
        <w:spacing w:line="480" w:lineRule="auto"/>
        <w:ind w:left="538" w:hanging="537" w:hangingChars="16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1．本表采用电子填写，也可直接打印，不要以剪贴代填。字迹要求清楚、工整。</w:t>
      </w:r>
    </w:p>
    <w:p>
      <w:pPr>
        <w:snapToGrid w:val="0"/>
        <w:spacing w:line="480" w:lineRule="auto"/>
        <w:ind w:left="538" w:hanging="537" w:hangingChars="16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2．申请人填写的内容，所在院（系）负责审核。所填内容必须真实、可靠。</w:t>
      </w:r>
    </w:p>
    <w:p>
      <w:pPr>
        <w:snapToGrid w:val="0"/>
        <w:spacing w:line="48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封面中“项目编号”一栏暂不填写。</w:t>
      </w:r>
    </w:p>
    <w:p>
      <w:pPr>
        <w:snapToGrid w:val="0"/>
        <w:spacing w:line="480" w:lineRule="auto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480" w:lineRule="auto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480" w:lineRule="auto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480" w:lineRule="auto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after="156" w:afterLines="50" w:line="420" w:lineRule="exact"/>
        <w:rPr>
          <w:rFonts w:eastAsia="仿宋_GB2312"/>
          <w:b/>
          <w:sz w:val="28"/>
        </w:rPr>
      </w:pPr>
      <w:r>
        <w:rPr>
          <w:rFonts w:hint="eastAsia" w:eastAsia="仿宋_GB2312"/>
          <w:b/>
          <w:sz w:val="28"/>
        </w:rPr>
        <w:t>一、基本情况</w:t>
      </w:r>
    </w:p>
    <w:tbl>
      <w:tblPr>
        <w:tblStyle w:val="6"/>
        <w:tblpPr w:leftFromText="180" w:rightFromText="180" w:vertAnchor="text" w:tblpY="1"/>
        <w:tblOverlap w:val="never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681"/>
        <w:gridCol w:w="169"/>
        <w:gridCol w:w="851"/>
        <w:gridCol w:w="1134"/>
        <w:gridCol w:w="283"/>
        <w:gridCol w:w="1134"/>
        <w:gridCol w:w="1134"/>
        <w:gridCol w:w="851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课程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名称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中文</w:t>
            </w:r>
          </w:p>
        </w:tc>
        <w:tc>
          <w:tcPr>
            <w:tcW w:w="4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课程号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szCs w:val="21"/>
              </w:rPr>
              <w:t>英文</w:t>
            </w:r>
          </w:p>
        </w:tc>
        <w:tc>
          <w:tcPr>
            <w:tcW w:w="4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分</w:t>
            </w:r>
          </w:p>
        </w:tc>
        <w:tc>
          <w:tcPr>
            <w:tcW w:w="13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课程</w:t>
            </w:r>
          </w:p>
          <w:p>
            <w:pPr>
              <w:spacing w:line="360" w:lineRule="auto"/>
              <w:jc w:val="center"/>
            </w:pPr>
            <w:r>
              <w:rPr>
                <w:rFonts w:hint="eastAsia" w:ascii="宋体" w:hAnsi="宋体"/>
                <w:b/>
                <w:szCs w:val="21"/>
              </w:rPr>
              <w:t>负责人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工号</w:t>
            </w:r>
          </w:p>
        </w:tc>
        <w:tc>
          <w:tcPr>
            <w:tcW w:w="329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宋体" w:hAnsi="宋体"/>
                <w:b/>
                <w:szCs w:val="21"/>
              </w:rPr>
              <w:t>职称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宋体" w:hAnsi="宋体"/>
                <w:b/>
                <w:szCs w:val="21"/>
              </w:rPr>
              <w:t>学科</w:t>
            </w:r>
          </w:p>
        </w:tc>
        <w:tc>
          <w:tcPr>
            <w:tcW w:w="3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课程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团队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240" w:lineRule="auto"/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职称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助教</w:t>
            </w:r>
          </w:p>
          <w:p>
            <w:pPr>
              <w:spacing w:line="360" w:lineRule="auto"/>
              <w:jc w:val="center"/>
            </w:pPr>
            <w:r>
              <w:rPr>
                <w:rFonts w:hint="eastAsia" w:ascii="宋体" w:hAnsi="宋体"/>
                <w:b/>
                <w:szCs w:val="21"/>
              </w:rPr>
              <w:t>团队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专业/年级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</w:tbl>
    <w:p>
      <w:pPr>
        <w:tabs>
          <w:tab w:val="left" w:pos="2700"/>
        </w:tabs>
        <w:rPr>
          <w:rFonts w:hint="eastAsia" w:ascii="仿宋_GB2312" w:eastAsia="仿宋_GB2312"/>
          <w:b/>
          <w:sz w:val="28"/>
        </w:rPr>
      </w:pPr>
    </w:p>
    <w:p>
      <w:pPr>
        <w:tabs>
          <w:tab w:val="left" w:pos="2700"/>
        </w:tabs>
        <w:rPr>
          <w:rFonts w:hint="eastAsia" w:ascii="仿宋_GB2312" w:eastAsia="仿宋_GB2312"/>
          <w:b/>
          <w:sz w:val="28"/>
        </w:rPr>
      </w:pPr>
    </w:p>
    <w:p>
      <w:pPr>
        <w:tabs>
          <w:tab w:val="left" w:pos="2700"/>
        </w:tabs>
        <w:rPr>
          <w:rFonts w:hint="eastAsia" w:ascii="仿宋_GB2312" w:eastAsia="仿宋_GB2312"/>
          <w:b/>
          <w:sz w:val="28"/>
        </w:rPr>
      </w:pPr>
    </w:p>
    <w:p>
      <w:pPr>
        <w:tabs>
          <w:tab w:val="left" w:pos="2700"/>
        </w:tabs>
        <w:rPr>
          <w:rFonts w:hint="eastAsia" w:ascii="仿宋_GB2312" w:eastAsia="仿宋_GB2312"/>
          <w:b/>
          <w:sz w:val="28"/>
        </w:rPr>
      </w:pPr>
    </w:p>
    <w:p>
      <w:pPr>
        <w:tabs>
          <w:tab w:val="left" w:pos="2700"/>
        </w:tabs>
        <w:rPr>
          <w:rFonts w:hint="eastAsia" w:ascii="仿宋_GB2312" w:eastAsia="仿宋_GB2312"/>
          <w:b/>
          <w:sz w:val="28"/>
        </w:rPr>
      </w:pPr>
    </w:p>
    <w:p>
      <w:pPr>
        <w:tabs>
          <w:tab w:val="left" w:pos="2700"/>
        </w:tabs>
        <w:adjustRightInd w:val="0"/>
        <w:snapToGrid w:val="0"/>
        <w:rPr>
          <w:rFonts w:hint="eastAsia"/>
          <w:b/>
        </w:rPr>
      </w:pPr>
      <w:r>
        <w:rPr>
          <w:rFonts w:hint="eastAsia" w:ascii="仿宋_GB2312" w:eastAsia="仿宋_GB2312"/>
          <w:b/>
          <w:sz w:val="28"/>
        </w:rPr>
        <w:t>二、已有基础</w:t>
      </w:r>
    </w:p>
    <w:tbl>
      <w:tblPr>
        <w:tblStyle w:val="6"/>
        <w:tblW w:w="8757" w:type="dxa"/>
        <w:jc w:val="center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6" w:hRule="atLeast"/>
          <w:jc w:val="center"/>
        </w:trPr>
        <w:tc>
          <w:tcPr>
            <w:tcW w:w="875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</w:pP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目前课程开设时间、授课对象、授课人数，教学资源包括全套教学视频、网络课程、自编教材、课程题库；已获得国家级课程建设项目情况；课程团队成员对MOOC的认识及MOOC课程修读情况</w:t>
            </w:r>
          </w:p>
        </w:tc>
      </w:tr>
    </w:tbl>
    <w:p>
      <w:pPr>
        <w:spacing w:after="156" w:afterLines="50" w:line="420" w:lineRule="exact"/>
        <w:rPr>
          <w:rFonts w:hint="eastAsia" w:ascii="仿宋_GB2312" w:eastAsia="仿宋_GB2312"/>
          <w:b/>
          <w:sz w:val="28"/>
        </w:rPr>
      </w:pPr>
    </w:p>
    <w:p>
      <w:pPr>
        <w:spacing w:after="156" w:afterLines="50" w:line="420" w:lineRule="exact"/>
        <w:rPr>
          <w:rFonts w:hint="eastAsia"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三、建设思路及方案</w:t>
      </w:r>
    </w:p>
    <w:tbl>
      <w:tblPr>
        <w:tblStyle w:val="6"/>
        <w:tblW w:w="8924" w:type="dxa"/>
        <w:jc w:val="center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3" w:hRule="atLeast"/>
          <w:jc w:val="center"/>
        </w:trPr>
        <w:tc>
          <w:tcPr>
            <w:tcW w:w="892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MOOC课程建设计划、课程目标及课程大纲，课程进度安排及重点章节设置，团队分工，其中课程大纲与进度安排按照以下要求与格式填写</w:t>
            </w:r>
          </w:p>
          <w:p>
            <w:pPr>
              <w:adjustRightInd w:val="0"/>
              <w:snapToGrid w:val="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附：</w:t>
            </w:r>
          </w:p>
          <w:p>
            <w:pPr>
              <w:adjustRightInd w:val="0"/>
              <w:snapToGrid w:val="0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1. MOOC课程大纲要求</w:t>
            </w:r>
          </w:p>
          <w:p>
            <w:pPr>
              <w:adjustRightInd w:val="0"/>
              <w:snapToGrid w:val="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（1）课程描述；（2）课程负责人；（3）课程教师；（4）课程学习目标；（5）课程形式与教学方法；（6）考试与评分；（7）课程资源（如：教材等）     </w:t>
            </w:r>
          </w:p>
          <w:p>
            <w:pPr>
              <w:adjustRightInd w:val="0"/>
              <w:snapToGrid w:val="0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2.MOOC课程进度表</w:t>
            </w:r>
          </w:p>
          <w:p>
            <w:pPr>
              <w:adjustRightInd w:val="0"/>
              <w:snapToGrid w:val="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（1）课程进度表按周列出，标出周主题；（2）每周教学内容按视频题目列出；（3）按序列出考试时间安排。</w:t>
            </w:r>
          </w:p>
          <w:p>
            <w:pPr>
              <w:spacing w:line="420" w:lineRule="exact"/>
              <w:ind w:firstLine="420" w:firstLineChars="200"/>
              <w:jc w:val="left"/>
            </w:pPr>
          </w:p>
        </w:tc>
      </w:tr>
    </w:tbl>
    <w:p>
      <w:pPr>
        <w:spacing w:before="156" w:beforeLines="50" w:after="156" w:afterLines="50" w:line="420" w:lineRule="exact"/>
        <w:rPr>
          <w:rFonts w:hint="eastAsia" w:ascii="仿宋_GB2312" w:eastAsia="仿宋_GB2312"/>
          <w:b/>
          <w:sz w:val="28"/>
        </w:rPr>
      </w:pPr>
    </w:p>
    <w:p>
      <w:pPr>
        <w:spacing w:before="156" w:beforeLines="50" w:after="156" w:afterLines="50" w:line="420" w:lineRule="exact"/>
        <w:rPr>
          <w:rFonts w:hint="eastAsia"/>
          <w:b/>
          <w:sz w:val="30"/>
          <w:szCs w:val="30"/>
        </w:rPr>
      </w:pPr>
      <w:r>
        <w:rPr>
          <w:rFonts w:hint="eastAsia" w:ascii="仿宋_GB2312" w:eastAsia="仿宋_GB2312"/>
          <w:b/>
          <w:sz w:val="28"/>
        </w:rPr>
        <w:t>四、项目自我评价</w:t>
      </w:r>
    </w:p>
    <w:tbl>
      <w:tblPr>
        <w:tblStyle w:val="6"/>
        <w:tblpPr w:leftFromText="180" w:rightFromText="180" w:vertAnchor="text" w:horzAnchor="margin" w:tblpY="230"/>
        <w:tblW w:w="8924" w:type="dxa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4" w:hRule="atLeast"/>
        </w:trPr>
        <w:tc>
          <w:tcPr>
            <w:tcW w:w="892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adjustRightInd w:val="0"/>
              <w:snapToGrid w:val="0"/>
              <w:ind w:firstLine="480" w:firstLineChars="200"/>
            </w:pPr>
            <w:r>
              <w:rPr>
                <w:rFonts w:hint="eastAsia" w:ascii="楷体" w:hAnsi="楷体" w:eastAsia="楷体"/>
                <w:sz w:val="24"/>
                <w:szCs w:val="24"/>
              </w:rPr>
              <w:t>本课程的主要特色、影响力分析，国内外同类课程比较及作为MOOC课程的优势</w:t>
            </w:r>
          </w:p>
        </w:tc>
      </w:tr>
    </w:tbl>
    <w:p>
      <w:pPr>
        <w:spacing w:after="156" w:afterLines="50" w:line="420" w:lineRule="exact"/>
        <w:rPr>
          <w:rFonts w:ascii="仿宋_GB2312" w:eastAsia="仿宋_GB2312"/>
          <w:b/>
          <w:sz w:val="28"/>
        </w:rPr>
      </w:pPr>
    </w:p>
    <w:p>
      <w:pPr>
        <w:spacing w:after="156" w:afterLines="50" w:line="420" w:lineRule="exact"/>
        <w:rPr>
          <w:rFonts w:hint="eastAsia" w:ascii="仿宋_GB2312" w:eastAsia="仿宋_GB2312"/>
          <w:b/>
          <w:sz w:val="28"/>
        </w:rPr>
      </w:pPr>
      <w:r>
        <w:rPr>
          <w:rFonts w:ascii="仿宋_GB2312" w:eastAsia="仿宋_GB2312"/>
          <w:b/>
          <w:sz w:val="28"/>
        </w:rPr>
        <w:br w:type="page"/>
      </w:r>
      <w:r>
        <w:rPr>
          <w:rFonts w:hint="eastAsia" w:ascii="仿宋_GB2312" w:eastAsia="仿宋_GB2312"/>
          <w:b/>
          <w:sz w:val="28"/>
          <w:lang w:eastAsia="zh-CN"/>
        </w:rPr>
        <w:t>五</w:t>
      </w:r>
      <w:r>
        <w:rPr>
          <w:rFonts w:hint="eastAsia" w:ascii="仿宋_GB2312" w:eastAsia="仿宋_GB2312"/>
          <w:b/>
          <w:sz w:val="28"/>
        </w:rPr>
        <w:t>、项目预期的成效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4"/>
        </w:pBdr>
        <w:spacing w:line="420" w:lineRule="exact"/>
        <w:ind w:firstLine="420" w:firstLineChars="200"/>
        <w:rPr>
          <w:rFonts w:hint="eastAsia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4"/>
        </w:pBdr>
        <w:spacing w:line="420" w:lineRule="exact"/>
        <w:ind w:firstLine="420" w:firstLineChars="200"/>
        <w:rPr>
          <w:rFonts w:hint="eastAsia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4"/>
        </w:pBdr>
        <w:spacing w:line="420" w:lineRule="exact"/>
        <w:ind w:firstLine="420" w:firstLineChars="200"/>
        <w:rPr>
          <w:rFonts w:hint="eastAsia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4"/>
        </w:pBdr>
        <w:spacing w:line="420" w:lineRule="exact"/>
        <w:ind w:firstLine="420" w:firstLineChars="200"/>
        <w:rPr>
          <w:rFonts w:hint="eastAsia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4"/>
        </w:pBdr>
        <w:spacing w:line="420" w:lineRule="exact"/>
        <w:ind w:firstLine="420" w:firstLineChars="200"/>
        <w:rPr>
          <w:rFonts w:hint="eastAsia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4"/>
        </w:pBdr>
        <w:spacing w:line="420" w:lineRule="exact"/>
        <w:ind w:firstLine="420" w:firstLineChars="200"/>
        <w:rPr>
          <w:rFonts w:hint="eastAsia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4"/>
        </w:pBdr>
        <w:spacing w:line="420" w:lineRule="exact"/>
        <w:ind w:firstLine="420" w:firstLineChars="200"/>
        <w:rPr>
          <w:rFonts w:hint="eastAsia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4"/>
        </w:pBdr>
        <w:spacing w:line="420" w:lineRule="exact"/>
        <w:ind w:firstLine="420" w:firstLineChars="200"/>
        <w:rPr>
          <w:rFonts w:hint="eastAsia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4"/>
        </w:pBdr>
        <w:spacing w:line="420" w:lineRule="exact"/>
        <w:ind w:firstLine="420" w:firstLineChars="200"/>
        <w:rPr>
          <w:rFonts w:hint="eastAsia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4"/>
        </w:pBdr>
        <w:spacing w:line="420" w:lineRule="exact"/>
        <w:ind w:firstLine="420" w:firstLineChars="200"/>
        <w:rPr>
          <w:rFonts w:hint="eastAsia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4"/>
        </w:pBdr>
        <w:spacing w:line="420" w:lineRule="exact"/>
        <w:ind w:firstLine="420" w:firstLineChars="200"/>
        <w:rPr>
          <w:rFonts w:hint="eastAsia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4"/>
        </w:pBdr>
        <w:spacing w:line="420" w:lineRule="exact"/>
        <w:ind w:firstLine="420" w:firstLineChars="200"/>
        <w:rPr>
          <w:rFonts w:hint="eastAsia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4"/>
        </w:pBdr>
        <w:spacing w:line="420" w:lineRule="exact"/>
        <w:ind w:firstLine="420" w:firstLineChars="200"/>
        <w:rPr>
          <w:rFonts w:hint="eastAsia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4"/>
        </w:pBdr>
        <w:spacing w:line="420" w:lineRule="exact"/>
        <w:ind w:firstLine="420" w:firstLineChars="200"/>
        <w:rPr>
          <w:rFonts w:hint="eastAsia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4"/>
        </w:pBdr>
        <w:spacing w:line="420" w:lineRule="exact"/>
        <w:ind w:firstLine="420" w:firstLineChars="200"/>
        <w:rPr>
          <w:rFonts w:hint="eastAsia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4"/>
        </w:pBdr>
        <w:spacing w:line="420" w:lineRule="exact"/>
        <w:ind w:firstLine="420" w:firstLineChars="200"/>
        <w:rPr>
          <w:rFonts w:hint="eastAsia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4"/>
        </w:pBdr>
        <w:spacing w:line="420" w:lineRule="exact"/>
        <w:ind w:firstLine="420" w:firstLineChars="200"/>
        <w:rPr>
          <w:rFonts w:hint="eastAsia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4"/>
        </w:pBdr>
        <w:spacing w:line="420" w:lineRule="exact"/>
        <w:ind w:firstLine="420" w:firstLineChars="200"/>
        <w:rPr>
          <w:rFonts w:hint="eastAsia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4"/>
        </w:pBdr>
        <w:spacing w:line="420" w:lineRule="exact"/>
        <w:ind w:firstLine="420" w:firstLineChars="200"/>
        <w:rPr>
          <w:rFonts w:hint="eastAsia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4"/>
        </w:pBdr>
        <w:spacing w:line="420" w:lineRule="exact"/>
        <w:ind w:firstLine="420" w:firstLineChars="200"/>
        <w:rPr>
          <w:rFonts w:hint="eastAsia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4"/>
        </w:pBdr>
        <w:spacing w:line="420" w:lineRule="exact"/>
        <w:ind w:firstLine="420" w:firstLineChars="200"/>
        <w:rPr>
          <w:rFonts w:hint="eastAsia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4"/>
        </w:pBdr>
        <w:spacing w:line="420" w:lineRule="exact"/>
        <w:ind w:firstLine="420" w:firstLineChars="200"/>
        <w:rPr>
          <w:rFonts w:hint="eastAsia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4"/>
        </w:pBdr>
        <w:spacing w:line="420" w:lineRule="exact"/>
        <w:ind w:firstLine="420" w:firstLineChars="200"/>
        <w:rPr>
          <w:rFonts w:hint="eastAsia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4"/>
        </w:pBdr>
        <w:spacing w:line="420" w:lineRule="exact"/>
        <w:ind w:firstLine="420" w:firstLineChars="200"/>
        <w:rPr>
          <w:rFonts w:hint="eastAsia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4"/>
        </w:pBdr>
        <w:spacing w:line="420" w:lineRule="exact"/>
        <w:ind w:firstLine="420" w:firstLineChars="200"/>
        <w:rPr>
          <w:rFonts w:hint="eastAsia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4"/>
        </w:pBdr>
        <w:spacing w:line="420" w:lineRule="exact"/>
        <w:ind w:firstLine="420" w:firstLineChars="200"/>
        <w:rPr>
          <w:rFonts w:hint="eastAsia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4"/>
        </w:pBdr>
        <w:spacing w:line="420" w:lineRule="exact"/>
        <w:ind w:firstLine="420" w:firstLineChars="200"/>
        <w:rPr>
          <w:rFonts w:hint="eastAsia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4"/>
        </w:pBdr>
        <w:spacing w:line="420" w:lineRule="exact"/>
        <w:ind w:firstLine="420" w:firstLineChars="200"/>
        <w:rPr>
          <w:rFonts w:hint="eastAsia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4"/>
        </w:pBdr>
        <w:spacing w:line="420" w:lineRule="exact"/>
        <w:ind w:firstLine="420" w:firstLineChars="200"/>
        <w:rPr>
          <w:rFonts w:hint="eastAsia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4"/>
        </w:pBdr>
        <w:spacing w:line="420" w:lineRule="exact"/>
        <w:ind w:firstLine="420" w:firstLineChars="200"/>
        <w:rPr>
          <w:rFonts w:hint="eastAsia"/>
        </w:rPr>
      </w:pPr>
    </w:p>
    <w:p>
      <w:pPr>
        <w:spacing w:after="156" w:afterLines="50" w:line="420" w:lineRule="exact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  <w:lang w:eastAsia="zh-CN"/>
        </w:rPr>
        <w:t>六</w:t>
      </w:r>
      <w:r>
        <w:rPr>
          <w:rFonts w:hint="eastAsia" w:ascii="仿宋_GB2312" w:eastAsia="仿宋_GB2312"/>
          <w:b/>
          <w:sz w:val="28"/>
        </w:rPr>
        <w:t>、经费预算</w:t>
      </w:r>
    </w:p>
    <w:tbl>
      <w:tblPr>
        <w:tblStyle w:val="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4"/>
        <w:gridCol w:w="1730"/>
        <w:gridCol w:w="4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支出科目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金额（元）</w:t>
            </w: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依据及用途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1.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</w:pPr>
            <w:r>
              <w:t>2.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</w:pPr>
            <w:r>
              <w:t>3.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</w:pPr>
            <w:r>
              <w:t>4.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</w:pPr>
            <w:r>
              <w:t>5.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</w:pPr>
            <w:r>
              <w:t>6.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</w:tbl>
    <w:p>
      <w:pPr>
        <w:spacing w:after="156" w:afterLines="50" w:line="420" w:lineRule="exact"/>
        <w:rPr>
          <w:rFonts w:ascii="仿宋_GB2312" w:eastAsia="仿宋_GB2312"/>
          <w:b/>
          <w:sz w:val="28"/>
        </w:rPr>
      </w:pPr>
      <w:r>
        <w:rPr>
          <w:rFonts w:hint="eastAsia" w:eastAsia="仿宋_GB2312"/>
          <w:b/>
          <w:sz w:val="28"/>
          <w:lang w:eastAsia="zh-CN"/>
        </w:rPr>
        <w:t>七</w:t>
      </w:r>
      <w:r>
        <w:rPr>
          <w:rFonts w:hint="eastAsia" w:eastAsia="仿宋_GB2312"/>
          <w:b/>
          <w:sz w:val="28"/>
        </w:rPr>
        <w:t>、</w:t>
      </w:r>
      <w:r>
        <w:rPr>
          <w:rFonts w:hint="eastAsia" w:ascii="仿宋_GB2312" w:eastAsia="仿宋_GB2312"/>
          <w:b/>
          <w:sz w:val="28"/>
        </w:rPr>
        <w:t>承诺与责任</w:t>
      </w:r>
    </w:p>
    <w:tbl>
      <w:tblPr>
        <w:tblStyle w:val="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8" w:hRule="atLeast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numPr>
                <w:ilvl w:val="0"/>
                <w:numId w:val="1"/>
              </w:numPr>
              <w:spacing w:line="4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团队保证课程资源内容不存在政治性、思想性、科学性和规范性问题。</w:t>
            </w:r>
          </w:p>
          <w:p>
            <w:pPr>
              <w:numPr>
                <w:ilvl w:val="0"/>
                <w:numId w:val="1"/>
              </w:numPr>
              <w:spacing w:line="4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团队保证课程资源及申报材料不涉及国家安全和保密的相关规定，可以在网络上公开传播与使用。</w:t>
            </w:r>
          </w:p>
          <w:p>
            <w:pPr>
              <w:spacing w:line="4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3、团队保证申报所使用的课程资源知识产权清晰，无侵权使用的情况。</w:t>
            </w:r>
          </w:p>
          <w:p>
            <w:pPr>
              <w:spacing w:line="4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4、团队保证时间、精力投入，以使课程建设目标实现。</w:t>
            </w:r>
          </w:p>
          <w:p>
            <w:pPr>
              <w:spacing w:line="42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课程负责人签字：</w:t>
            </w: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</w:t>
            </w:r>
          </w:p>
        </w:tc>
      </w:tr>
    </w:tbl>
    <w:p>
      <w:pPr>
        <w:spacing w:after="156" w:afterLines="50" w:line="420" w:lineRule="exact"/>
        <w:rPr>
          <w:rFonts w:eastAsia="仿宋_GB2312"/>
          <w:b/>
          <w:sz w:val="28"/>
        </w:rPr>
      </w:pPr>
    </w:p>
    <w:p>
      <w:pPr>
        <w:spacing w:after="156" w:afterLines="50" w:line="420" w:lineRule="exact"/>
        <w:rPr>
          <w:rFonts w:ascii="仿宋_GB2312" w:eastAsia="仿宋_GB2312"/>
          <w:b/>
          <w:sz w:val="28"/>
        </w:rPr>
      </w:pPr>
      <w:r>
        <w:rPr>
          <w:rFonts w:hint="eastAsia" w:eastAsia="仿宋_GB2312"/>
          <w:b/>
          <w:sz w:val="28"/>
          <w:lang w:eastAsia="zh-CN"/>
        </w:rPr>
        <w:t>八</w:t>
      </w:r>
      <w:r>
        <w:rPr>
          <w:rFonts w:hint="eastAsia" w:eastAsia="仿宋_GB2312"/>
          <w:b/>
          <w:sz w:val="28"/>
        </w:rPr>
        <w:t>、</w:t>
      </w:r>
      <w:r>
        <w:rPr>
          <w:rFonts w:hint="eastAsia" w:ascii="仿宋_GB2312" w:eastAsia="仿宋_GB2312"/>
          <w:b/>
          <w:sz w:val="28"/>
        </w:rPr>
        <w:t>所在院（系）意见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4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签章</w:t>
            </w:r>
            <w:r>
              <w:rPr>
                <w:rFonts w:hint="eastAsia" w:ascii="仿宋_GB2312" w:eastAsia="仿宋_GB2312"/>
                <w:sz w:val="28"/>
              </w:rPr>
              <w:t>：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年   月   日</w:t>
            </w:r>
          </w:p>
        </w:tc>
      </w:tr>
    </w:tbl>
    <w:p>
      <w:pPr>
        <w:spacing w:after="156" w:afterLines="50" w:line="420" w:lineRule="exact"/>
        <w:rPr>
          <w:rFonts w:hint="eastAsia" w:eastAsia="仿宋_GB2312"/>
          <w:b/>
          <w:sz w:val="28"/>
        </w:rPr>
      </w:pPr>
      <w:r>
        <w:rPr>
          <w:rFonts w:hint="eastAsia" w:eastAsia="仿宋_GB2312"/>
          <w:b/>
          <w:sz w:val="28"/>
          <w:lang w:eastAsia="zh-CN"/>
        </w:rPr>
        <w:t>九</w:t>
      </w:r>
      <w:r>
        <w:rPr>
          <w:rFonts w:hint="eastAsia" w:eastAsia="仿宋_GB2312"/>
          <w:b/>
          <w:sz w:val="28"/>
        </w:rPr>
        <w:t>、</w:t>
      </w:r>
      <w:r>
        <w:rPr>
          <w:rFonts w:hint="eastAsia" w:ascii="仿宋_GB2312" w:eastAsia="仿宋_GB2312"/>
          <w:b/>
          <w:color w:val="000000"/>
          <w:kern w:val="0"/>
          <w:sz w:val="28"/>
          <w:szCs w:val="28"/>
          <w:u w:val="none" w:color="000000"/>
        </w:rPr>
        <w:t>评审专家组意见</w:t>
      </w:r>
    </w:p>
    <w:tbl>
      <w:tblPr>
        <w:tblStyle w:val="6"/>
        <w:tblW w:w="8582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1" w:hRule="atLeast"/>
        </w:trPr>
        <w:tc>
          <w:tcPr>
            <w:tcW w:w="85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>
            <w:pPr>
              <w:pStyle w:val="11"/>
              <w:spacing w:line="420" w:lineRule="exact"/>
              <w:jc w:val="center"/>
              <w:rPr>
                <w:rFonts w:hint="eastAsia" w:ascii="仿宋_GB2312" w:eastAsia="仿宋_GB2312"/>
                <w:szCs w:val="28"/>
              </w:rPr>
            </w:pPr>
          </w:p>
          <w:p>
            <w:pPr>
              <w:pStyle w:val="11"/>
              <w:spacing w:line="420" w:lineRule="exact"/>
              <w:jc w:val="center"/>
              <w:rPr>
                <w:rFonts w:hint="eastAsia" w:ascii="仿宋_GB2312" w:eastAsia="仿宋_GB2312"/>
                <w:szCs w:val="28"/>
              </w:rPr>
            </w:pPr>
          </w:p>
          <w:p>
            <w:pPr>
              <w:pStyle w:val="11"/>
              <w:spacing w:line="420" w:lineRule="exact"/>
              <w:jc w:val="center"/>
              <w:rPr>
                <w:rFonts w:hint="eastAsia" w:ascii="仿宋_GB2312" w:eastAsia="仿宋_GB2312"/>
                <w:szCs w:val="28"/>
              </w:rPr>
            </w:pPr>
          </w:p>
          <w:p>
            <w:pPr>
              <w:pStyle w:val="11"/>
              <w:spacing w:line="420" w:lineRule="exact"/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签字：</w:t>
            </w:r>
          </w:p>
          <w:p>
            <w:pPr>
              <w:snapToGrid w:val="0"/>
              <w:spacing w:line="420" w:lineRule="exact"/>
              <w:ind w:left="5082" w:right="1936" w:hanging="5082" w:hangingChars="1050"/>
              <w:jc w:val="right"/>
              <w:rPr>
                <w:rFonts w:hint="eastAsia"/>
              </w:rPr>
            </w:pPr>
            <w:r>
              <w:rPr>
                <w:rFonts w:hint="eastAsia" w:ascii="仿宋_GB2312" w:eastAsia="仿宋_GB2312"/>
                <w:spacing w:val="102"/>
                <w:sz w:val="28"/>
              </w:rPr>
              <w:t>年 月 日</w:t>
            </w:r>
          </w:p>
          <w:p>
            <w:pPr>
              <w:snapToGrid w:val="0"/>
              <w:spacing w:line="420" w:lineRule="exact"/>
              <w:jc w:val="right"/>
            </w:pPr>
          </w:p>
        </w:tc>
      </w:tr>
    </w:tbl>
    <w:p>
      <w:pPr>
        <w:pStyle w:val="11"/>
        <w:spacing w:after="156" w:afterLines="50" w:line="420" w:lineRule="exact"/>
        <w:jc w:val="left"/>
        <w:rPr>
          <w:rFonts w:ascii="仿宋_GB2312" w:eastAsia="仿宋_GB2312"/>
          <w:b/>
          <w:szCs w:val="28"/>
        </w:rPr>
      </w:pPr>
      <w:r>
        <w:rPr>
          <w:rFonts w:hint="eastAsia" w:ascii="仿宋_GB2312" w:eastAsia="仿宋_GB2312"/>
          <w:b/>
          <w:szCs w:val="28"/>
        </w:rPr>
        <w:t>十、研究生院意见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napToGrid w:val="0"/>
              <w:spacing w:line="420" w:lineRule="exact"/>
              <w:rPr>
                <w:rFonts w:hint="eastAsia"/>
              </w:rPr>
            </w:pPr>
          </w:p>
          <w:p>
            <w:pPr>
              <w:snapToGrid w:val="0"/>
              <w:spacing w:line="420" w:lineRule="exact"/>
              <w:rPr>
                <w:rFonts w:hint="eastAsia"/>
              </w:rPr>
            </w:pPr>
          </w:p>
          <w:p>
            <w:pPr>
              <w:snapToGrid w:val="0"/>
              <w:spacing w:line="420" w:lineRule="exact"/>
              <w:rPr>
                <w:rFonts w:hint="eastAsia"/>
              </w:rPr>
            </w:pPr>
          </w:p>
          <w:p>
            <w:pPr>
              <w:pStyle w:val="11"/>
              <w:spacing w:line="420" w:lineRule="exact"/>
              <w:jc w:val="right"/>
              <w:rPr>
                <w:rFonts w:hint="eastAsia" w:ascii="仿宋_GB2312" w:eastAsia="仿宋_GB2312"/>
                <w:szCs w:val="28"/>
                <w:lang w:eastAsia="zh-CN"/>
              </w:rPr>
            </w:pPr>
          </w:p>
          <w:p>
            <w:pPr>
              <w:pStyle w:val="11"/>
              <w:spacing w:line="420" w:lineRule="exact"/>
              <w:jc w:val="center"/>
              <w:rPr>
                <w:rFonts w:hint="eastAsia" w:ascii="仿宋_GB2312" w:eastAsia="仿宋_GB2312"/>
                <w:szCs w:val="28"/>
                <w:lang w:eastAsia="zh-CN"/>
              </w:rPr>
            </w:pPr>
          </w:p>
          <w:p>
            <w:pPr>
              <w:pStyle w:val="11"/>
              <w:spacing w:line="420" w:lineRule="exact"/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  <w:lang w:eastAsia="zh-CN"/>
              </w:rPr>
              <w:t>签章</w:t>
            </w:r>
            <w:r>
              <w:rPr>
                <w:rFonts w:hint="eastAsia" w:ascii="仿宋_GB2312" w:eastAsia="仿宋_GB2312"/>
                <w:szCs w:val="28"/>
              </w:rPr>
              <w:t>：</w:t>
            </w:r>
          </w:p>
          <w:p>
            <w:pPr>
              <w:snapToGrid w:val="0"/>
              <w:spacing w:line="420" w:lineRule="exact"/>
              <w:rPr>
                <w:rFonts w:hint="eastAsia"/>
              </w:rPr>
            </w:pPr>
            <w:r>
              <w:rPr>
                <w:rFonts w:hint="eastAsia" w:ascii="仿宋_GB2312" w:eastAsia="仿宋_GB2312"/>
                <w:spacing w:val="102"/>
                <w:sz w:val="28"/>
              </w:rPr>
              <w:t xml:space="preserve">            </w:t>
            </w:r>
            <w:r>
              <w:rPr>
                <w:rFonts w:hint="eastAsia" w:ascii="仿宋_GB2312" w:eastAsia="仿宋_GB2312"/>
                <w:spacing w:val="10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102"/>
                <w:sz w:val="28"/>
              </w:rPr>
              <w:t>年 月 日</w:t>
            </w:r>
          </w:p>
          <w:p>
            <w:pPr>
              <w:snapToGrid w:val="0"/>
              <w:spacing w:line="420" w:lineRule="exact"/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36A42"/>
    <w:multiLevelType w:val="singleLevel"/>
    <w:tmpl w:val="3FF36A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B5"/>
    <w:rsid w:val="0001391B"/>
    <w:rsid w:val="00015407"/>
    <w:rsid w:val="00027471"/>
    <w:rsid w:val="00031221"/>
    <w:rsid w:val="000503CD"/>
    <w:rsid w:val="000641F5"/>
    <w:rsid w:val="00064EB5"/>
    <w:rsid w:val="00083F42"/>
    <w:rsid w:val="00094EC4"/>
    <w:rsid w:val="00096B76"/>
    <w:rsid w:val="000A0D2F"/>
    <w:rsid w:val="000A295D"/>
    <w:rsid w:val="000A53FD"/>
    <w:rsid w:val="000E1231"/>
    <w:rsid w:val="000E3D40"/>
    <w:rsid w:val="000E41EF"/>
    <w:rsid w:val="00104851"/>
    <w:rsid w:val="00104BD3"/>
    <w:rsid w:val="00106E0F"/>
    <w:rsid w:val="00110201"/>
    <w:rsid w:val="00131096"/>
    <w:rsid w:val="0013134A"/>
    <w:rsid w:val="00140696"/>
    <w:rsid w:val="00142131"/>
    <w:rsid w:val="0014616E"/>
    <w:rsid w:val="001534E0"/>
    <w:rsid w:val="00180855"/>
    <w:rsid w:val="00192BB3"/>
    <w:rsid w:val="00192E1E"/>
    <w:rsid w:val="001A15AA"/>
    <w:rsid w:val="001A1D29"/>
    <w:rsid w:val="001C39EC"/>
    <w:rsid w:val="001C6FE9"/>
    <w:rsid w:val="001C7424"/>
    <w:rsid w:val="001D4012"/>
    <w:rsid w:val="001E0CB6"/>
    <w:rsid w:val="00246E0C"/>
    <w:rsid w:val="00261748"/>
    <w:rsid w:val="0027161A"/>
    <w:rsid w:val="00286E0C"/>
    <w:rsid w:val="0029303F"/>
    <w:rsid w:val="00294DA8"/>
    <w:rsid w:val="00301C30"/>
    <w:rsid w:val="003024D5"/>
    <w:rsid w:val="003265FE"/>
    <w:rsid w:val="00345A07"/>
    <w:rsid w:val="00385956"/>
    <w:rsid w:val="0039635E"/>
    <w:rsid w:val="003A6FB7"/>
    <w:rsid w:val="003B7C4D"/>
    <w:rsid w:val="003D65BA"/>
    <w:rsid w:val="00405020"/>
    <w:rsid w:val="0041682F"/>
    <w:rsid w:val="00417CC8"/>
    <w:rsid w:val="00433061"/>
    <w:rsid w:val="0045074D"/>
    <w:rsid w:val="004709A0"/>
    <w:rsid w:val="00491B16"/>
    <w:rsid w:val="004A57B9"/>
    <w:rsid w:val="004C0FF6"/>
    <w:rsid w:val="004E1577"/>
    <w:rsid w:val="004E573E"/>
    <w:rsid w:val="004F07D1"/>
    <w:rsid w:val="0050194B"/>
    <w:rsid w:val="00514BEF"/>
    <w:rsid w:val="00524B47"/>
    <w:rsid w:val="005258A1"/>
    <w:rsid w:val="00541BB6"/>
    <w:rsid w:val="00541E2E"/>
    <w:rsid w:val="005506DD"/>
    <w:rsid w:val="00560FA4"/>
    <w:rsid w:val="005C10DE"/>
    <w:rsid w:val="005C119A"/>
    <w:rsid w:val="005F5ADA"/>
    <w:rsid w:val="006010F4"/>
    <w:rsid w:val="00627771"/>
    <w:rsid w:val="00643060"/>
    <w:rsid w:val="00664226"/>
    <w:rsid w:val="00684B64"/>
    <w:rsid w:val="00697F81"/>
    <w:rsid w:val="006E038D"/>
    <w:rsid w:val="006E159E"/>
    <w:rsid w:val="006F4603"/>
    <w:rsid w:val="0070060B"/>
    <w:rsid w:val="00703DFD"/>
    <w:rsid w:val="0073236C"/>
    <w:rsid w:val="0074459B"/>
    <w:rsid w:val="007469B0"/>
    <w:rsid w:val="00756119"/>
    <w:rsid w:val="007A3816"/>
    <w:rsid w:val="007D115F"/>
    <w:rsid w:val="007E3A9E"/>
    <w:rsid w:val="007E3AD6"/>
    <w:rsid w:val="00801448"/>
    <w:rsid w:val="00801DA2"/>
    <w:rsid w:val="00805E93"/>
    <w:rsid w:val="008143D3"/>
    <w:rsid w:val="00823D81"/>
    <w:rsid w:val="00847011"/>
    <w:rsid w:val="00857846"/>
    <w:rsid w:val="00863DD2"/>
    <w:rsid w:val="0088443D"/>
    <w:rsid w:val="00893074"/>
    <w:rsid w:val="008A3575"/>
    <w:rsid w:val="008A4CFD"/>
    <w:rsid w:val="008B0F87"/>
    <w:rsid w:val="008C7A0B"/>
    <w:rsid w:val="008C7F94"/>
    <w:rsid w:val="008D67F4"/>
    <w:rsid w:val="00910107"/>
    <w:rsid w:val="00917EBB"/>
    <w:rsid w:val="009244E4"/>
    <w:rsid w:val="009410D7"/>
    <w:rsid w:val="00955BBA"/>
    <w:rsid w:val="00956483"/>
    <w:rsid w:val="00994D7E"/>
    <w:rsid w:val="009C7F4A"/>
    <w:rsid w:val="009D1F3D"/>
    <w:rsid w:val="009D3346"/>
    <w:rsid w:val="009E15AB"/>
    <w:rsid w:val="009E3F66"/>
    <w:rsid w:val="009F18B2"/>
    <w:rsid w:val="00A02025"/>
    <w:rsid w:val="00A14F88"/>
    <w:rsid w:val="00A275AC"/>
    <w:rsid w:val="00A41D4D"/>
    <w:rsid w:val="00A4386F"/>
    <w:rsid w:val="00A515B2"/>
    <w:rsid w:val="00A534D7"/>
    <w:rsid w:val="00A60078"/>
    <w:rsid w:val="00A73277"/>
    <w:rsid w:val="00A7667E"/>
    <w:rsid w:val="00A84777"/>
    <w:rsid w:val="00A85785"/>
    <w:rsid w:val="00A914A9"/>
    <w:rsid w:val="00A92A5A"/>
    <w:rsid w:val="00AA1218"/>
    <w:rsid w:val="00AC7805"/>
    <w:rsid w:val="00AD5711"/>
    <w:rsid w:val="00AE0F82"/>
    <w:rsid w:val="00B30A75"/>
    <w:rsid w:val="00B35865"/>
    <w:rsid w:val="00B509AF"/>
    <w:rsid w:val="00B52588"/>
    <w:rsid w:val="00B630D6"/>
    <w:rsid w:val="00B7164B"/>
    <w:rsid w:val="00B82C5F"/>
    <w:rsid w:val="00B93910"/>
    <w:rsid w:val="00BC2D14"/>
    <w:rsid w:val="00BC6636"/>
    <w:rsid w:val="00BE2BC7"/>
    <w:rsid w:val="00BE54A0"/>
    <w:rsid w:val="00BF276D"/>
    <w:rsid w:val="00BF3130"/>
    <w:rsid w:val="00C25996"/>
    <w:rsid w:val="00C422B8"/>
    <w:rsid w:val="00C57348"/>
    <w:rsid w:val="00C61B53"/>
    <w:rsid w:val="00C6375A"/>
    <w:rsid w:val="00C71094"/>
    <w:rsid w:val="00C84AC2"/>
    <w:rsid w:val="00CB5FC5"/>
    <w:rsid w:val="00CC73AB"/>
    <w:rsid w:val="00CD044B"/>
    <w:rsid w:val="00CD0871"/>
    <w:rsid w:val="00CE512C"/>
    <w:rsid w:val="00CF2AF8"/>
    <w:rsid w:val="00D01481"/>
    <w:rsid w:val="00D10266"/>
    <w:rsid w:val="00D17F27"/>
    <w:rsid w:val="00D44B13"/>
    <w:rsid w:val="00D45272"/>
    <w:rsid w:val="00D4752F"/>
    <w:rsid w:val="00D51280"/>
    <w:rsid w:val="00D62DF5"/>
    <w:rsid w:val="00D922EE"/>
    <w:rsid w:val="00D97510"/>
    <w:rsid w:val="00DB5594"/>
    <w:rsid w:val="00DD260E"/>
    <w:rsid w:val="00DD5353"/>
    <w:rsid w:val="00DF2E14"/>
    <w:rsid w:val="00E05327"/>
    <w:rsid w:val="00E061F0"/>
    <w:rsid w:val="00E17652"/>
    <w:rsid w:val="00E25624"/>
    <w:rsid w:val="00E7699C"/>
    <w:rsid w:val="00EA6E02"/>
    <w:rsid w:val="00EC3D0A"/>
    <w:rsid w:val="00ED1F08"/>
    <w:rsid w:val="00ED7E61"/>
    <w:rsid w:val="00EE2B40"/>
    <w:rsid w:val="00F057CC"/>
    <w:rsid w:val="00F152C6"/>
    <w:rsid w:val="00F20474"/>
    <w:rsid w:val="00F23302"/>
    <w:rsid w:val="00F26C53"/>
    <w:rsid w:val="00F50965"/>
    <w:rsid w:val="00F52623"/>
    <w:rsid w:val="00F54B52"/>
    <w:rsid w:val="00F63E05"/>
    <w:rsid w:val="00F94D17"/>
    <w:rsid w:val="00FA1F32"/>
    <w:rsid w:val="00FB0784"/>
    <w:rsid w:val="00FB1CEB"/>
    <w:rsid w:val="00FB4089"/>
    <w:rsid w:val="00FD15F6"/>
    <w:rsid w:val="00FE03F8"/>
    <w:rsid w:val="0CB07D5F"/>
    <w:rsid w:val="1CDA0329"/>
    <w:rsid w:val="38F175C3"/>
    <w:rsid w:val="3C11400A"/>
    <w:rsid w:val="44962B23"/>
    <w:rsid w:val="45177744"/>
    <w:rsid w:val="4A910CAD"/>
    <w:rsid w:val="4C191A6F"/>
    <w:rsid w:val="59AA16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uiPriority w:val="0"/>
  </w:style>
  <w:style w:type="paragraph" w:customStyle="1" w:styleId="10">
    <w:name w:val="小节标题"/>
    <w:basedOn w:val="1"/>
    <w:next w:val="1"/>
    <w:uiPriority w:val="0"/>
    <w:pPr>
      <w:widowControl/>
      <w:spacing w:before="175" w:after="102" w:line="566" w:lineRule="atLeast"/>
    </w:pPr>
    <w:rPr>
      <w:rFonts w:eastAsia="黑体"/>
      <w:color w:val="000000"/>
      <w:kern w:val="0"/>
      <w:szCs w:val="20"/>
      <w:u w:val="none" w:color="000000"/>
    </w:rPr>
  </w:style>
  <w:style w:type="paragraph" w:customStyle="1" w:styleId="11">
    <w:name w:val="节标题"/>
    <w:basedOn w:val="1"/>
    <w:next w:val="10"/>
    <w:uiPriority w:val="0"/>
    <w:pPr>
      <w:widowControl/>
      <w:spacing w:line="578" w:lineRule="atLeast"/>
      <w:jc w:val="center"/>
    </w:pPr>
    <w:rPr>
      <w:color w:val="000000"/>
      <w:kern w:val="0"/>
      <w:sz w:val="28"/>
      <w:szCs w:val="20"/>
      <w:u w:val="none" w:color="000000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footer" Target="footer2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  <Relationship Id="rId7" Type="http://schemas.openxmlformats.org/officeDocument/2006/relationships/numbering" Target="numbering.xml"/>
  <Relationship Id="rId8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djg</Company>
  <Pages>10</Pages>
  <Words>262</Words>
  <Characters>1498</Characters>
  <Lines>12</Lines>
  <Paragraphs>3</Paragraphs>
  <TotalTime>1</TotalTime>
  <ScaleCrop>false</ScaleCrop>
  <LinksUpToDate>false</LinksUpToDate>
  <CharactersWithSpaces>1757</CharactersWithSpaces>
  <Application>WPS Office_11.1.0.8527_F1E327BC-269C-435d-A152-05C5408002CA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2017-06-06T09:05:00Z</dcterms:created>
  <dc:creator>陈鑫源</dc:creator>
  <lastModifiedBy>andy日安早睡早起</lastModifiedBy>
  <lastPrinted>2017-06-06T09:05:00Z</lastPrinted>
  <dcterms:modified xsi:type="dcterms:W3CDTF">2020-01-15T02:39:42Z</dcterms:modified>
  <revision>2</revision>
  <dc:title>附件2：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